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A1" w:rsidRPr="000323F5" w:rsidRDefault="007F1690" w:rsidP="000323F5">
      <w:pPr>
        <w:jc w:val="center"/>
        <w:rPr>
          <w:rFonts w:ascii="黑体" w:eastAsia="黑体" w:hAnsi="黑体"/>
          <w:sz w:val="32"/>
          <w:szCs w:val="32"/>
        </w:rPr>
      </w:pPr>
      <w:r w:rsidRPr="000323F5">
        <w:rPr>
          <w:rFonts w:ascii="黑体" w:eastAsia="黑体" w:hAnsi="黑体" w:hint="eastAsia"/>
          <w:sz w:val="32"/>
          <w:szCs w:val="32"/>
        </w:rPr>
        <w:t>2015年度</w:t>
      </w:r>
      <w:r w:rsidR="00021F9C">
        <w:rPr>
          <w:rFonts w:ascii="黑体" w:eastAsia="黑体" w:hAnsi="黑体" w:hint="eastAsia"/>
          <w:sz w:val="32"/>
          <w:szCs w:val="32"/>
        </w:rPr>
        <w:t>南医大</w:t>
      </w:r>
      <w:r w:rsidR="000323F5" w:rsidRPr="000323F5">
        <w:rPr>
          <w:rFonts w:ascii="黑体" w:eastAsia="黑体" w:hAnsi="黑体" w:hint="eastAsia"/>
          <w:sz w:val="32"/>
          <w:szCs w:val="32"/>
        </w:rPr>
        <w:t>教学职称</w:t>
      </w:r>
      <w:r w:rsidRPr="000323F5">
        <w:rPr>
          <w:rFonts w:ascii="黑体" w:eastAsia="黑体" w:hAnsi="黑体" w:hint="eastAsia"/>
          <w:sz w:val="32"/>
          <w:szCs w:val="32"/>
        </w:rPr>
        <w:t>申报</w:t>
      </w:r>
      <w:r w:rsidR="000323F5" w:rsidRPr="000323F5">
        <w:rPr>
          <w:rFonts w:ascii="黑体" w:eastAsia="黑体" w:hAnsi="黑体" w:hint="eastAsia"/>
          <w:sz w:val="32"/>
          <w:szCs w:val="32"/>
        </w:rPr>
        <w:t>工作的通知</w:t>
      </w:r>
    </w:p>
    <w:p w:rsidR="000323F5" w:rsidRDefault="000323F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2015</w:t>
      </w:r>
      <w:r>
        <w:rPr>
          <w:rFonts w:hint="eastAsia"/>
          <w:sz w:val="30"/>
          <w:szCs w:val="30"/>
        </w:rPr>
        <w:t>年度教授、副教授、讲师的申报工作的几点说明：</w:t>
      </w:r>
    </w:p>
    <w:p w:rsidR="007F1690" w:rsidRPr="007F1690" w:rsidRDefault="007F1690" w:rsidP="007F1690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F1690">
        <w:rPr>
          <w:rFonts w:hint="eastAsia"/>
          <w:sz w:val="30"/>
          <w:szCs w:val="30"/>
        </w:rPr>
        <w:t>临床教师申报教学职务原则上须从事临床教学工作</w:t>
      </w:r>
      <w:r w:rsidRPr="007F1690">
        <w:rPr>
          <w:sz w:val="30"/>
          <w:szCs w:val="30"/>
        </w:rPr>
        <w:t>3</w:t>
      </w:r>
      <w:r w:rsidRPr="007F1690">
        <w:rPr>
          <w:rFonts w:hint="eastAsia"/>
          <w:sz w:val="30"/>
          <w:szCs w:val="30"/>
        </w:rPr>
        <w:t>年及以上，任现职以来承担临床教学工作的平均年工作量不低于</w:t>
      </w:r>
      <w:r w:rsidRPr="007F1690">
        <w:rPr>
          <w:sz w:val="30"/>
          <w:szCs w:val="30"/>
        </w:rPr>
        <w:t>20</w:t>
      </w:r>
      <w:r w:rsidRPr="007F1690">
        <w:rPr>
          <w:rFonts w:hint="eastAsia"/>
          <w:sz w:val="30"/>
          <w:szCs w:val="30"/>
        </w:rPr>
        <w:t>个理论学时</w:t>
      </w:r>
      <w:r w:rsidR="00F854BF">
        <w:rPr>
          <w:rFonts w:hint="eastAsia"/>
          <w:sz w:val="30"/>
          <w:szCs w:val="30"/>
        </w:rPr>
        <w:t>。</w:t>
      </w:r>
    </w:p>
    <w:p w:rsidR="007F1690" w:rsidRDefault="007F1690" w:rsidP="007F1690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F1690">
        <w:rPr>
          <w:rFonts w:hint="eastAsia"/>
          <w:sz w:val="30"/>
          <w:szCs w:val="30"/>
        </w:rPr>
        <w:t>对于有连续</w:t>
      </w:r>
      <w:r w:rsidRPr="007F1690">
        <w:rPr>
          <w:sz w:val="30"/>
          <w:szCs w:val="30"/>
        </w:rPr>
        <w:t>6</w:t>
      </w:r>
      <w:r w:rsidRPr="007F1690">
        <w:rPr>
          <w:rFonts w:hint="eastAsia"/>
          <w:sz w:val="30"/>
          <w:szCs w:val="30"/>
        </w:rPr>
        <w:t>个月及以上境外大学或研究机构学习、研修经历者，在同等条件下优先聘任（自</w:t>
      </w:r>
      <w:r w:rsidRPr="007F1690">
        <w:rPr>
          <w:sz w:val="30"/>
          <w:szCs w:val="30"/>
        </w:rPr>
        <w:t>2016</w:t>
      </w:r>
      <w:r w:rsidRPr="007F1690">
        <w:rPr>
          <w:rFonts w:hint="eastAsia"/>
          <w:sz w:val="30"/>
          <w:szCs w:val="30"/>
        </w:rPr>
        <w:t>年起，晋升教授者必须有境外连续</w:t>
      </w:r>
      <w:r w:rsidRPr="007F1690">
        <w:rPr>
          <w:sz w:val="30"/>
          <w:szCs w:val="30"/>
        </w:rPr>
        <w:t>6</w:t>
      </w:r>
      <w:r w:rsidRPr="007F1690">
        <w:rPr>
          <w:rFonts w:hint="eastAsia"/>
          <w:sz w:val="30"/>
          <w:szCs w:val="30"/>
        </w:rPr>
        <w:t>个月及以上的研修经历</w:t>
      </w:r>
      <w:r w:rsidR="00F854BF">
        <w:rPr>
          <w:rFonts w:hint="eastAsia"/>
          <w:sz w:val="30"/>
          <w:szCs w:val="30"/>
        </w:rPr>
        <w:t>。</w:t>
      </w:r>
    </w:p>
    <w:p w:rsidR="007F1690" w:rsidRPr="007F1690" w:rsidRDefault="007F1690" w:rsidP="007F169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7F1690">
        <w:rPr>
          <w:rFonts w:hint="eastAsia"/>
          <w:sz w:val="32"/>
          <w:szCs w:val="32"/>
        </w:rPr>
        <w:t>有一年及以上援边或援外经历者，在职务聘任时可放宽</w:t>
      </w:r>
      <w:r w:rsidRPr="007F1690">
        <w:rPr>
          <w:sz w:val="32"/>
          <w:szCs w:val="32"/>
        </w:rPr>
        <w:t>1</w:t>
      </w:r>
      <w:r w:rsidRPr="007F1690">
        <w:rPr>
          <w:rFonts w:hint="eastAsia"/>
          <w:sz w:val="32"/>
          <w:szCs w:val="32"/>
        </w:rPr>
        <w:t>篇文章或</w:t>
      </w:r>
      <w:r w:rsidRPr="007F1690">
        <w:rPr>
          <w:sz w:val="32"/>
          <w:szCs w:val="32"/>
        </w:rPr>
        <w:t>1</w:t>
      </w:r>
      <w:r w:rsidRPr="007F1690">
        <w:rPr>
          <w:rFonts w:hint="eastAsia"/>
          <w:sz w:val="32"/>
          <w:szCs w:val="32"/>
        </w:rPr>
        <w:t>项课题的要求，但不得低于江苏省教育厅关于同等职务的任职要求。</w:t>
      </w:r>
    </w:p>
    <w:p w:rsidR="007F1690" w:rsidRPr="007F1690" w:rsidRDefault="007F1690" w:rsidP="007F1690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7F1690">
        <w:rPr>
          <w:sz w:val="30"/>
          <w:szCs w:val="30"/>
        </w:rPr>
        <w:t>2014</w:t>
      </w:r>
      <w:r w:rsidRPr="007F1690">
        <w:rPr>
          <w:rFonts w:hint="eastAsia"/>
          <w:sz w:val="30"/>
          <w:szCs w:val="30"/>
        </w:rPr>
        <w:t>年度评审未获通过的申报人，若确做出突出成绩，教学、科研水平确有提高，并能提供评审否决之后的成果，可重新申报，否则不得再次申报。</w:t>
      </w:r>
      <w:r w:rsidR="0077197D" w:rsidRPr="0077197D">
        <w:rPr>
          <w:rFonts w:ascii="宋体" w:eastAsia="宋体" w:hAnsi="宋体" w:cs="宋体"/>
          <w:kern w:val="0"/>
          <w:sz w:val="30"/>
          <w:szCs w:val="30"/>
        </w:rPr>
        <w:t>从同行送审开始即视为参加当年职称申报</w:t>
      </w:r>
      <w:r w:rsidR="009C33A9"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Pr="007F1690">
        <w:rPr>
          <w:rFonts w:hint="eastAsia"/>
          <w:sz w:val="30"/>
          <w:szCs w:val="30"/>
        </w:rPr>
        <w:t>对于连续申报两次未通过者，暂缓一年申报。</w:t>
      </w:r>
    </w:p>
    <w:p w:rsidR="0077197D" w:rsidRPr="0077197D" w:rsidRDefault="0077197D" w:rsidP="007F1690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77197D">
        <w:rPr>
          <w:rFonts w:ascii="宋体" w:eastAsia="宋体" w:hAnsi="宋体" w:cs="宋体"/>
          <w:kern w:val="0"/>
          <w:sz w:val="32"/>
          <w:szCs w:val="32"/>
        </w:rPr>
        <w:t>简表审核后，申报人将进行同行材料专家送审，需缴</w:t>
      </w:r>
      <w:r>
        <w:rPr>
          <w:rFonts w:ascii="宋体" w:eastAsia="宋体" w:hAnsi="宋体" w:cs="宋体"/>
          <w:kern w:val="0"/>
          <w:sz w:val="32"/>
          <w:szCs w:val="32"/>
        </w:rPr>
        <w:t>纳职称费用，不论此后是否可以通过人事处材料审核，费用都不予退回</w:t>
      </w:r>
      <w:r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77197D" w:rsidRPr="0077197D" w:rsidRDefault="0077197D" w:rsidP="007F1690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今年申报时间比较紧，申报教授、副教授的老师请务必于3月26日前将申报简表交到教学办金朝辉处并准备好同行评议材料</w:t>
      </w:r>
    </w:p>
    <w:p w:rsidR="00560963" w:rsidRPr="00560963" w:rsidRDefault="00560963" w:rsidP="007F1690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职称申报条例及表格挂在院内网上，请给位老师根据条例要</w:t>
      </w:r>
      <w:r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求申报填写，有需要咨询的可致电：58509799</w:t>
      </w:r>
      <w:r w:rsidR="009C33A9">
        <w:rPr>
          <w:rFonts w:ascii="宋体" w:eastAsia="宋体" w:hAnsi="宋体" w:cs="宋体" w:hint="eastAsia"/>
          <w:kern w:val="0"/>
          <w:sz w:val="30"/>
          <w:szCs w:val="30"/>
        </w:rPr>
        <w:t>找金朝辉</w:t>
      </w:r>
      <w:r>
        <w:rPr>
          <w:rFonts w:ascii="宋体" w:eastAsia="宋体" w:hAnsi="宋体" w:cs="宋体" w:hint="eastAsia"/>
          <w:kern w:val="0"/>
          <w:sz w:val="30"/>
          <w:szCs w:val="30"/>
        </w:rPr>
        <w:t>咨询</w:t>
      </w:r>
    </w:p>
    <w:p w:rsidR="00560963" w:rsidRPr="009C33A9" w:rsidRDefault="00560963" w:rsidP="00560963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9C33A9">
        <w:rPr>
          <w:rFonts w:ascii="宋体" w:eastAsia="宋体" w:hAnsi="宋体" w:cs="宋体" w:hint="eastAsia"/>
          <w:kern w:val="0"/>
          <w:sz w:val="30"/>
          <w:szCs w:val="30"/>
        </w:rPr>
        <w:t>另南京医科大学人事处师资办建了一个师资政策交流群，有需要的老师可以加入咨询，网上咨询</w:t>
      </w:r>
      <w:r w:rsidR="00580353" w:rsidRPr="009C33A9">
        <w:rPr>
          <w:rFonts w:ascii="宋体" w:eastAsia="宋体" w:hAnsi="宋体" w:cs="宋体"/>
          <w:kern w:val="0"/>
          <w:sz w:val="30"/>
          <w:szCs w:val="30"/>
        </w:rPr>
        <w:t>群号：186977737  </w:t>
      </w:r>
      <w:r w:rsidR="00580353" w:rsidRPr="009C33A9">
        <w:rPr>
          <w:rFonts w:ascii="宋体" w:eastAsia="宋体" w:hAnsi="宋体" w:cs="宋体" w:hint="eastAsia"/>
          <w:kern w:val="0"/>
          <w:sz w:val="30"/>
          <w:szCs w:val="30"/>
        </w:rPr>
        <w:t>师资</w:t>
      </w:r>
      <w:r w:rsidR="00580353" w:rsidRPr="009C33A9">
        <w:rPr>
          <w:rFonts w:ascii="宋体" w:eastAsia="宋体" w:hAnsi="宋体" w:cs="宋体"/>
          <w:kern w:val="0"/>
          <w:sz w:val="30"/>
          <w:szCs w:val="30"/>
        </w:rPr>
        <w:t>政策交流群</w:t>
      </w:r>
      <w:r w:rsidR="000323F5">
        <w:rPr>
          <w:rFonts w:ascii="宋体" w:eastAsia="宋体" w:hAnsi="宋体" w:cs="宋体" w:hint="eastAsia"/>
          <w:kern w:val="0"/>
          <w:sz w:val="30"/>
          <w:szCs w:val="30"/>
        </w:rPr>
        <w:t>。</w:t>
      </w:r>
    </w:p>
    <w:p w:rsidR="007F1690" w:rsidRPr="000323F5" w:rsidRDefault="007F1690" w:rsidP="000323F5">
      <w:pPr>
        <w:rPr>
          <w:sz w:val="30"/>
          <w:szCs w:val="30"/>
        </w:rPr>
      </w:pPr>
    </w:p>
    <w:sectPr w:rsidR="007F1690" w:rsidRPr="000323F5" w:rsidSect="00800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2C" w:rsidRDefault="000A022C" w:rsidP="00D63107">
      <w:r>
        <w:separator/>
      </w:r>
    </w:p>
  </w:endnote>
  <w:endnote w:type="continuationSeparator" w:id="1">
    <w:p w:rsidR="000A022C" w:rsidRDefault="000A022C" w:rsidP="00D6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2C" w:rsidRDefault="000A022C" w:rsidP="00D63107">
      <w:r>
        <w:separator/>
      </w:r>
    </w:p>
  </w:footnote>
  <w:footnote w:type="continuationSeparator" w:id="1">
    <w:p w:rsidR="000A022C" w:rsidRDefault="000A022C" w:rsidP="00D6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83AF8"/>
    <w:multiLevelType w:val="hybridMultilevel"/>
    <w:tmpl w:val="13145966"/>
    <w:lvl w:ilvl="0" w:tplc="2D0ED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690"/>
    <w:rsid w:val="00021F9C"/>
    <w:rsid w:val="000323F5"/>
    <w:rsid w:val="000A022C"/>
    <w:rsid w:val="00216293"/>
    <w:rsid w:val="002E08D5"/>
    <w:rsid w:val="004D6511"/>
    <w:rsid w:val="00560963"/>
    <w:rsid w:val="00580353"/>
    <w:rsid w:val="005E7EE6"/>
    <w:rsid w:val="0077197D"/>
    <w:rsid w:val="007F1690"/>
    <w:rsid w:val="008001A1"/>
    <w:rsid w:val="00804CF2"/>
    <w:rsid w:val="009C33A9"/>
    <w:rsid w:val="00A60A20"/>
    <w:rsid w:val="00D63107"/>
    <w:rsid w:val="00F8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9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3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31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3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3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497</Characters>
  <Application>Microsoft Office Word</Application>
  <DocSecurity>0</DocSecurity>
  <Lines>4</Lines>
  <Paragraphs>1</Paragraphs>
  <ScaleCrop>false</ScaleCrop>
  <Company>Lenovo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2015-03-19T07:05:00Z</dcterms:created>
  <dcterms:modified xsi:type="dcterms:W3CDTF">2015-03-19T07:27:00Z</dcterms:modified>
</cp:coreProperties>
</file>